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4FCEF" w14:textId="34883327" w:rsidR="00926547" w:rsidRPr="00926547" w:rsidRDefault="00926547" w:rsidP="00926547">
      <w:pPr>
        <w:jc w:val="center"/>
        <w:rPr>
          <w:rFonts w:ascii="Times New Roman" w:hAnsi="Times New Roman" w:cs="Times New Roman"/>
          <w:sz w:val="30"/>
          <w:szCs w:val="30"/>
        </w:rPr>
      </w:pPr>
      <w:r w:rsidRPr="00926547">
        <w:rPr>
          <w:rFonts w:ascii="Times New Roman" w:hAnsi="Times New Roman" w:cs="Times New Roman"/>
          <w:sz w:val="30"/>
          <w:szCs w:val="30"/>
        </w:rPr>
        <w:t xml:space="preserve">Mrs. Ingrid </w:t>
      </w:r>
      <w:proofErr w:type="spellStart"/>
      <w:r w:rsidRPr="00926547">
        <w:rPr>
          <w:rFonts w:ascii="Times New Roman" w:hAnsi="Times New Roman" w:cs="Times New Roman"/>
          <w:sz w:val="30"/>
          <w:szCs w:val="30"/>
        </w:rPr>
        <w:t>Lijoi</w:t>
      </w:r>
      <w:proofErr w:type="spellEnd"/>
      <w:r w:rsidRPr="00926547">
        <w:rPr>
          <w:rFonts w:ascii="Times New Roman" w:hAnsi="Times New Roman" w:cs="Times New Roman"/>
          <w:sz w:val="30"/>
          <w:szCs w:val="30"/>
        </w:rPr>
        <w:t>:  STEM and Classically T</w:t>
      </w:r>
      <w:bookmarkStart w:id="0" w:name="_GoBack"/>
      <w:bookmarkEnd w:id="0"/>
      <w:r w:rsidRPr="00926547">
        <w:rPr>
          <w:rFonts w:ascii="Times New Roman" w:hAnsi="Times New Roman" w:cs="Times New Roman"/>
          <w:sz w:val="30"/>
          <w:szCs w:val="30"/>
        </w:rPr>
        <w:t>aught Math</w:t>
      </w:r>
    </w:p>
    <w:p w14:paraId="3F6B0BC3" w14:textId="77777777" w:rsidR="00926547" w:rsidRDefault="00926547">
      <w:pPr>
        <w:rPr>
          <w:rFonts w:ascii="Times New Roman" w:hAnsi="Times New Roman" w:cs="Times New Roman"/>
          <w:sz w:val="24"/>
          <w:szCs w:val="24"/>
        </w:rPr>
      </w:pPr>
    </w:p>
    <w:p w14:paraId="7D15CCC5" w14:textId="367847E6" w:rsidR="00202F44" w:rsidRDefault="005760D6">
      <w:pPr>
        <w:rPr>
          <w:rFonts w:ascii="Times New Roman" w:hAnsi="Times New Roman" w:cs="Times New Roman"/>
          <w:sz w:val="24"/>
          <w:szCs w:val="24"/>
        </w:rPr>
      </w:pPr>
      <w:r>
        <w:rPr>
          <w:rFonts w:ascii="Times New Roman" w:hAnsi="Times New Roman" w:cs="Times New Roman"/>
          <w:sz w:val="24"/>
          <w:szCs w:val="24"/>
        </w:rPr>
        <w:tab/>
        <w:t>When I was a high school junior applying to colleges, my Daddy said one sentence to me that has stuck with me my whole life, “MIT, MIT, MIT, then everything else!”  You see, he was a systems analyst and would often travel for several weeks at a time, locked under the mountain at NORAD or working on missile guidance syst</w:t>
      </w:r>
      <w:r w:rsidR="00F849D3">
        <w:rPr>
          <w:rFonts w:ascii="Times New Roman" w:hAnsi="Times New Roman" w:cs="Times New Roman"/>
          <w:sz w:val="24"/>
          <w:szCs w:val="24"/>
        </w:rPr>
        <w:t>ems at NASA in Cape Canaveral, so math and science were subjects very important to him.</w:t>
      </w:r>
      <w:r>
        <w:rPr>
          <w:rFonts w:ascii="Times New Roman" w:hAnsi="Times New Roman" w:cs="Times New Roman"/>
          <w:sz w:val="24"/>
          <w:szCs w:val="24"/>
        </w:rPr>
        <w:t xml:space="preserve">  I didn’</w:t>
      </w:r>
      <w:r w:rsidR="006B55F1">
        <w:rPr>
          <w:rFonts w:ascii="Times New Roman" w:hAnsi="Times New Roman" w:cs="Times New Roman"/>
          <w:sz w:val="24"/>
          <w:szCs w:val="24"/>
        </w:rPr>
        <w:t xml:space="preserve">t go to MIT.  </w:t>
      </w:r>
      <w:r w:rsidR="00863ACC">
        <w:rPr>
          <w:rFonts w:ascii="Times New Roman" w:hAnsi="Times New Roman" w:cs="Times New Roman"/>
          <w:sz w:val="24"/>
          <w:szCs w:val="24"/>
        </w:rPr>
        <w:t>I went to Bucknell where I earned a Bachelor of Science in Mathematics, a concentration in Computer Science, and a minor in Classroom Education.  When I graduated, I accepted a position at Shared Medical Systems as a computer programmer</w:t>
      </w:r>
      <w:r w:rsidR="00F849D3">
        <w:rPr>
          <w:rFonts w:ascii="Times New Roman" w:hAnsi="Times New Roman" w:cs="Times New Roman"/>
          <w:sz w:val="24"/>
          <w:szCs w:val="24"/>
        </w:rPr>
        <w:t xml:space="preserve"> and worked there for five years.</w:t>
      </w:r>
      <w:r w:rsidR="00863ACC">
        <w:rPr>
          <w:rFonts w:ascii="Times New Roman" w:hAnsi="Times New Roman" w:cs="Times New Roman"/>
          <w:sz w:val="24"/>
          <w:szCs w:val="24"/>
        </w:rPr>
        <w:t xml:space="preserve">  My husband is a software engineer for Lockheed Martin, and STEM is near and dear to our hearts</w:t>
      </w:r>
      <w:r w:rsidR="00BA5F74">
        <w:rPr>
          <w:rFonts w:ascii="Times New Roman" w:hAnsi="Times New Roman" w:cs="Times New Roman"/>
          <w:sz w:val="24"/>
          <w:szCs w:val="24"/>
        </w:rPr>
        <w:t>.  For anyone who may not know, STEM stands for Science, Technology, Engineering, and Mathematics.  So far tonight, we’ve had</w:t>
      </w:r>
      <w:r w:rsidR="00DF6C5C">
        <w:rPr>
          <w:rFonts w:ascii="Times New Roman" w:hAnsi="Times New Roman" w:cs="Times New Roman"/>
          <w:sz w:val="24"/>
          <w:szCs w:val="24"/>
        </w:rPr>
        <w:t xml:space="preserve"> an explanation of Classical pedagogy and</w:t>
      </w:r>
      <w:r w:rsidR="00BA5F74">
        <w:rPr>
          <w:rFonts w:ascii="Times New Roman" w:hAnsi="Times New Roman" w:cs="Times New Roman"/>
          <w:sz w:val="24"/>
          <w:szCs w:val="24"/>
        </w:rPr>
        <w:t xml:space="preserve"> lessons</w:t>
      </w:r>
      <w:r w:rsidR="00DF6C5C">
        <w:rPr>
          <w:rFonts w:ascii="Times New Roman" w:hAnsi="Times New Roman" w:cs="Times New Roman"/>
          <w:sz w:val="24"/>
          <w:szCs w:val="24"/>
        </w:rPr>
        <w:t xml:space="preserve"> on literature, history, and grammar.  Don’t worry, I’m not giving you a Calculus lesson…</w:t>
      </w:r>
      <w:r w:rsidR="00D033C0">
        <w:rPr>
          <w:rFonts w:ascii="Times New Roman" w:hAnsi="Times New Roman" w:cs="Times New Roman"/>
          <w:sz w:val="24"/>
          <w:szCs w:val="24"/>
        </w:rPr>
        <w:t>tonight…</w:t>
      </w:r>
      <w:r w:rsidR="00DF6C5C">
        <w:rPr>
          <w:rFonts w:ascii="Times New Roman" w:hAnsi="Times New Roman" w:cs="Times New Roman"/>
          <w:sz w:val="24"/>
          <w:szCs w:val="24"/>
        </w:rPr>
        <w:t xml:space="preserve"> but I would like to touch on why and how we study the fields encompassed by STEM in a Classical school</w:t>
      </w:r>
      <w:r w:rsidR="006B55F1">
        <w:rPr>
          <w:rFonts w:ascii="Times New Roman" w:hAnsi="Times New Roman" w:cs="Times New Roman"/>
          <w:sz w:val="24"/>
          <w:szCs w:val="24"/>
        </w:rPr>
        <w:t>, specifically mathematics</w:t>
      </w:r>
      <w:r w:rsidR="00DF6C5C">
        <w:rPr>
          <w:rFonts w:ascii="Times New Roman" w:hAnsi="Times New Roman" w:cs="Times New Roman"/>
          <w:sz w:val="24"/>
          <w:szCs w:val="24"/>
        </w:rPr>
        <w:t>, and how that may differ from a more STEM-focused standard education.</w:t>
      </w:r>
    </w:p>
    <w:p w14:paraId="485D92B5" w14:textId="77777777" w:rsidR="00DF6C5C" w:rsidRDefault="00DF6C5C">
      <w:pPr>
        <w:rPr>
          <w:rFonts w:ascii="Times New Roman" w:hAnsi="Times New Roman" w:cs="Times New Roman"/>
          <w:sz w:val="24"/>
          <w:szCs w:val="24"/>
        </w:rPr>
      </w:pPr>
      <w:r>
        <w:rPr>
          <w:rFonts w:ascii="Times New Roman" w:hAnsi="Times New Roman" w:cs="Times New Roman"/>
          <w:sz w:val="24"/>
          <w:szCs w:val="24"/>
        </w:rPr>
        <w:tab/>
        <w:t>First we address the “why”.</w:t>
      </w:r>
      <w:r w:rsidR="00716DFC">
        <w:rPr>
          <w:rFonts w:ascii="Times New Roman" w:hAnsi="Times New Roman" w:cs="Times New Roman"/>
          <w:sz w:val="24"/>
          <w:szCs w:val="24"/>
        </w:rPr>
        <w:t xml:space="preserve">  Why study STEM and why is it such a big deal?  Let me back up a moment and address a more basic question… why do we exist?  According to the Baltimore Catechism, we exist to “know, love, and serve God in this world </w:t>
      </w:r>
      <w:r w:rsidR="006B55F1">
        <w:rPr>
          <w:rFonts w:ascii="Times New Roman" w:hAnsi="Times New Roman" w:cs="Times New Roman"/>
          <w:sz w:val="24"/>
          <w:szCs w:val="24"/>
        </w:rPr>
        <w:t>and to</w:t>
      </w:r>
      <w:r w:rsidR="00716DFC">
        <w:rPr>
          <w:rFonts w:ascii="Times New Roman" w:hAnsi="Times New Roman" w:cs="Times New Roman"/>
          <w:sz w:val="24"/>
          <w:szCs w:val="24"/>
        </w:rPr>
        <w:t xml:space="preserve"> be happy with Him in Heaven.”  How can we know God?  How can we grow to love Him?  We can learn about God by studying His creations</w:t>
      </w:r>
      <w:r w:rsidR="00EC063D">
        <w:rPr>
          <w:rFonts w:ascii="Times New Roman" w:hAnsi="Times New Roman" w:cs="Times New Roman"/>
          <w:sz w:val="24"/>
          <w:szCs w:val="24"/>
        </w:rPr>
        <w:t xml:space="preserve">, and as we learn more about how His creations interact together and study their beauty, we develop patience, knowledge, and wonder and awe for our Creator.  We can then take this wonder as a light to others when we share this knowledge and serve our fellow humans.  When we study creation, we study the sciences – biology, chemistry, astronomy, </w:t>
      </w:r>
      <w:r w:rsidR="00D033C0">
        <w:rPr>
          <w:rFonts w:ascii="Times New Roman" w:hAnsi="Times New Roman" w:cs="Times New Roman"/>
          <w:sz w:val="24"/>
          <w:szCs w:val="24"/>
        </w:rPr>
        <w:t xml:space="preserve">and </w:t>
      </w:r>
      <w:r w:rsidR="00EC063D">
        <w:rPr>
          <w:rFonts w:ascii="Times New Roman" w:hAnsi="Times New Roman" w:cs="Times New Roman"/>
          <w:sz w:val="24"/>
          <w:szCs w:val="24"/>
        </w:rPr>
        <w:t>physics.  We use Technology to calculate and visualize data, and Engineering to problem-solve and overcome challenges we have.  Mathematics is the language used in all these fields to represent and model creation so we can study and predict how things work.</w:t>
      </w:r>
    </w:p>
    <w:p w14:paraId="48D20E62" w14:textId="77777777" w:rsidR="00645AB0" w:rsidRDefault="00D033C0">
      <w:pPr>
        <w:rPr>
          <w:rFonts w:ascii="Times New Roman" w:hAnsi="Times New Roman" w:cs="Times New Roman"/>
          <w:sz w:val="24"/>
          <w:szCs w:val="24"/>
        </w:rPr>
      </w:pPr>
      <w:r>
        <w:rPr>
          <w:rFonts w:ascii="Times New Roman" w:hAnsi="Times New Roman" w:cs="Times New Roman"/>
          <w:sz w:val="24"/>
          <w:szCs w:val="24"/>
        </w:rPr>
        <w:tab/>
        <w:t xml:space="preserve">In a Classical-based study of Math, we capitalize on the strengths of the students in each stage of their development.  Elementary math (K-6) focuses on concrete facts and operations, building number sense and using their sponge-like abilities to memorize fact families.  Much of this math is demonstrated with real-world examples (counting apples, money, time, fractions as slices of a pizza).  We start giving students tools for their toolbox – hammers, wrenches, screwdrivers (they’re not quite ready for the reciprocating saw yet!).  In middle school and early high school, depending on the student, they are able to begin abstracting some of the math concepts.  With </w:t>
      </w:r>
      <w:proofErr w:type="spellStart"/>
      <w:r>
        <w:rPr>
          <w:rFonts w:ascii="Times New Roman" w:hAnsi="Times New Roman" w:cs="Times New Roman"/>
          <w:sz w:val="24"/>
          <w:szCs w:val="24"/>
        </w:rPr>
        <w:t>PreAlgebra</w:t>
      </w:r>
      <w:proofErr w:type="spellEnd"/>
      <w:r>
        <w:rPr>
          <w:rFonts w:ascii="Times New Roman" w:hAnsi="Times New Roman" w:cs="Times New Roman"/>
          <w:sz w:val="24"/>
          <w:szCs w:val="24"/>
        </w:rPr>
        <w:t xml:space="preserve"> and Algebra, we take those concrete facts and</w:t>
      </w:r>
      <w:r w:rsidR="00912622">
        <w:rPr>
          <w:rFonts w:ascii="Times New Roman" w:hAnsi="Times New Roman" w:cs="Times New Roman"/>
          <w:sz w:val="24"/>
          <w:szCs w:val="24"/>
        </w:rPr>
        <w:t xml:space="preserve"> replace one or more of the numbers with a letter</w:t>
      </w:r>
      <w:r>
        <w:rPr>
          <w:rFonts w:ascii="Times New Roman" w:hAnsi="Times New Roman" w:cs="Times New Roman"/>
          <w:sz w:val="24"/>
          <w:szCs w:val="24"/>
        </w:rPr>
        <w:t xml:space="preserve">, then re-learn </w:t>
      </w:r>
      <w:r w:rsidR="00912622">
        <w:rPr>
          <w:rFonts w:ascii="Times New Roman" w:hAnsi="Times New Roman" w:cs="Times New Roman"/>
          <w:sz w:val="24"/>
          <w:szCs w:val="24"/>
        </w:rPr>
        <w:t xml:space="preserve">how to do the operations when we are missing some information.  We still have the same tools, maybe a few more specialized ones like factoring, but we are learning to use the tools with more finesse which gives us greater capabilities.  We use the hammer, not just to bang a nail, but also to tap a chisel and shave down an edge.  Finally, in high school, we study topics such as Geometry, </w:t>
      </w:r>
      <w:proofErr w:type="spellStart"/>
      <w:r w:rsidR="00912622">
        <w:rPr>
          <w:rFonts w:ascii="Times New Roman" w:hAnsi="Times New Roman" w:cs="Times New Roman"/>
          <w:sz w:val="24"/>
          <w:szCs w:val="24"/>
        </w:rPr>
        <w:t>PreCalculus</w:t>
      </w:r>
      <w:proofErr w:type="spellEnd"/>
      <w:r w:rsidR="00912622">
        <w:rPr>
          <w:rFonts w:ascii="Times New Roman" w:hAnsi="Times New Roman" w:cs="Times New Roman"/>
          <w:sz w:val="24"/>
          <w:szCs w:val="24"/>
        </w:rPr>
        <w:t xml:space="preserve">, and some also study Calculus.  </w:t>
      </w:r>
      <w:r w:rsidR="003D62F7">
        <w:rPr>
          <w:rFonts w:ascii="Times New Roman" w:hAnsi="Times New Roman" w:cs="Times New Roman"/>
          <w:sz w:val="24"/>
          <w:szCs w:val="24"/>
        </w:rPr>
        <w:t>Logic is used to</w:t>
      </w:r>
      <w:r w:rsidR="00320119">
        <w:rPr>
          <w:rFonts w:ascii="Times New Roman" w:hAnsi="Times New Roman" w:cs="Times New Roman"/>
          <w:sz w:val="24"/>
          <w:szCs w:val="24"/>
        </w:rPr>
        <w:t xml:space="preserve"> build a system of mathematics from the ground up, just as mathematicians and </w:t>
      </w:r>
      <w:r w:rsidR="00320119">
        <w:rPr>
          <w:rFonts w:ascii="Times New Roman" w:hAnsi="Times New Roman" w:cs="Times New Roman"/>
          <w:sz w:val="24"/>
          <w:szCs w:val="24"/>
        </w:rPr>
        <w:lastRenderedPageBreak/>
        <w:t xml:space="preserve">philosophers have done for ages.  We start with a set of basic assumptions and definitions, and from these truths, we ask questions and discover more possibilities, proving that they are true as we go.  Students must ask “Why can I do this?”, “Why can’t I do that?”, “What would I need to be able to show…?”.  Problem-solving skills are developed as we review what we have learned already and look for new patterns to really internalize all the facts and techniques we have learned.  Here’s the reciprocating saw… we now have the maturity </w:t>
      </w:r>
      <w:r w:rsidR="00713282">
        <w:rPr>
          <w:rFonts w:ascii="Times New Roman" w:hAnsi="Times New Roman" w:cs="Times New Roman"/>
          <w:sz w:val="24"/>
          <w:szCs w:val="24"/>
        </w:rPr>
        <w:t>and strength to use all the tools together to take apart a deck or build a beautiful headboard, and we know where each tool is best used.  I know all their capabilities, what will work, what will not work, and maybe even some unconventional uses for them.</w:t>
      </w:r>
    </w:p>
    <w:p w14:paraId="3D7E9D45" w14:textId="77777777" w:rsidR="00866E70" w:rsidRDefault="00645AB0">
      <w:pPr>
        <w:rPr>
          <w:rFonts w:ascii="Times New Roman" w:hAnsi="Times New Roman" w:cs="Times New Roman"/>
          <w:sz w:val="24"/>
          <w:szCs w:val="24"/>
        </w:rPr>
      </w:pPr>
      <w:r>
        <w:rPr>
          <w:rFonts w:ascii="Times New Roman" w:hAnsi="Times New Roman" w:cs="Times New Roman"/>
          <w:sz w:val="24"/>
          <w:szCs w:val="24"/>
        </w:rPr>
        <w:tab/>
        <w:t xml:space="preserve">Let’s compare and contrast the Classical model with </w:t>
      </w:r>
      <w:r w:rsidR="00C87097">
        <w:rPr>
          <w:rFonts w:ascii="Times New Roman" w:hAnsi="Times New Roman" w:cs="Times New Roman"/>
          <w:sz w:val="24"/>
          <w:szCs w:val="24"/>
        </w:rPr>
        <w:t>a STEM-based standard education.  Our basic goals are the same.  We want educated students who can be productive members of society, making good lives for themselves and their families, and helping society progress in general.  They</w:t>
      </w:r>
      <w:r w:rsidR="007B18AB">
        <w:rPr>
          <w:rFonts w:ascii="Times New Roman" w:hAnsi="Times New Roman" w:cs="Times New Roman"/>
          <w:sz w:val="24"/>
          <w:szCs w:val="24"/>
        </w:rPr>
        <w:t xml:space="preserve"> learn the same math.  1+1 is still 2, the circumference</w:t>
      </w:r>
      <w:r w:rsidR="00C87097">
        <w:rPr>
          <w:rFonts w:ascii="Times New Roman" w:hAnsi="Times New Roman" w:cs="Times New Roman"/>
          <w:sz w:val="24"/>
          <w:szCs w:val="24"/>
        </w:rPr>
        <w:t xml:space="preserve"> of a circle is 2 pi times the radius, and the derivative is the slope of the tangent line of a curve.  </w:t>
      </w:r>
      <w:r w:rsidR="00330F19">
        <w:rPr>
          <w:rFonts w:ascii="Times New Roman" w:hAnsi="Times New Roman" w:cs="Times New Roman"/>
          <w:sz w:val="24"/>
          <w:szCs w:val="24"/>
        </w:rPr>
        <w:t xml:space="preserve">Labs are used in science to foster group cooperation and problem-solving.  </w:t>
      </w:r>
      <w:r w:rsidR="00C87097">
        <w:rPr>
          <w:rFonts w:ascii="Times New Roman" w:hAnsi="Times New Roman" w:cs="Times New Roman"/>
          <w:sz w:val="24"/>
          <w:szCs w:val="24"/>
        </w:rPr>
        <w:t>They have the latest and greatest technology – iPads, laptops, engineering labs with all the equipment – to spare them from tedious calculations and graphing</w:t>
      </w:r>
      <w:r w:rsidR="007B18AB">
        <w:rPr>
          <w:rFonts w:ascii="Times New Roman" w:hAnsi="Times New Roman" w:cs="Times New Roman"/>
          <w:sz w:val="24"/>
          <w:szCs w:val="24"/>
        </w:rPr>
        <w:t xml:space="preserve">.  They may have more advanced mathematics available.  Calculus might be available to younger students, so they could then progress to Calculus II, statistics, or computer science and programming.  There is a great push to learn more content, which means students must jump into </w:t>
      </w:r>
      <w:proofErr w:type="spellStart"/>
      <w:r w:rsidR="007B18AB">
        <w:rPr>
          <w:rFonts w:ascii="Times New Roman" w:hAnsi="Times New Roman" w:cs="Times New Roman"/>
          <w:sz w:val="24"/>
          <w:szCs w:val="24"/>
        </w:rPr>
        <w:t>PreAlgebra</w:t>
      </w:r>
      <w:proofErr w:type="spellEnd"/>
      <w:r w:rsidR="007B18AB">
        <w:rPr>
          <w:rFonts w:ascii="Times New Roman" w:hAnsi="Times New Roman" w:cs="Times New Roman"/>
          <w:sz w:val="24"/>
          <w:szCs w:val="24"/>
        </w:rPr>
        <w:t xml:space="preserve"> and Algebra at a younger age, perhaps when they are not yet ready to handle the level of abstract thinking needed for success.  They are packing the toolbox full of tools, but not leaving students enough time to learn how to use them or their subtleties.  </w:t>
      </w:r>
      <w:r w:rsidR="00EE2766">
        <w:rPr>
          <w:rFonts w:ascii="Times New Roman" w:hAnsi="Times New Roman" w:cs="Times New Roman"/>
          <w:sz w:val="24"/>
          <w:szCs w:val="24"/>
        </w:rPr>
        <w:t>Once a student leaves school and enters</w:t>
      </w:r>
      <w:r w:rsidR="00175D1F">
        <w:rPr>
          <w:rFonts w:ascii="Times New Roman" w:hAnsi="Times New Roman" w:cs="Times New Roman"/>
          <w:sz w:val="24"/>
          <w:szCs w:val="24"/>
        </w:rPr>
        <w:t xml:space="preserve"> the work force, this may translate</w:t>
      </w:r>
      <w:r w:rsidR="00EE2766">
        <w:rPr>
          <w:rFonts w:ascii="Times New Roman" w:hAnsi="Times New Roman" w:cs="Times New Roman"/>
          <w:sz w:val="24"/>
          <w:szCs w:val="24"/>
        </w:rPr>
        <w:t xml:space="preserve"> to an employee who </w:t>
      </w:r>
      <w:r w:rsidR="00175D1F">
        <w:rPr>
          <w:rFonts w:ascii="Times New Roman" w:hAnsi="Times New Roman" w:cs="Times New Roman"/>
          <w:sz w:val="24"/>
          <w:szCs w:val="24"/>
        </w:rPr>
        <w:t xml:space="preserve">wants to program using the hottest new software regardless of whether it is the best tool for the job, develops a solution that fixes a problem but might cause more problems than it solves, be cost-prohibitive, or not a good fit with the architecture of a system, or is incapable of analyzing a problem or developing a solution.  By the way, if you notice these examples are all related to computer engineering, that’s because as I was discussing my talk with my husband, he mentioned that he has personally experienced ALL these problems with some of his coworkers.  He, and many other </w:t>
      </w:r>
      <w:r w:rsidR="00330F19">
        <w:rPr>
          <w:rFonts w:ascii="Times New Roman" w:hAnsi="Times New Roman" w:cs="Times New Roman"/>
          <w:sz w:val="24"/>
          <w:szCs w:val="24"/>
        </w:rPr>
        <w:t>leads and</w:t>
      </w:r>
      <w:r w:rsidR="00175D1F">
        <w:rPr>
          <w:rFonts w:ascii="Times New Roman" w:hAnsi="Times New Roman" w:cs="Times New Roman"/>
          <w:sz w:val="24"/>
          <w:szCs w:val="24"/>
        </w:rPr>
        <w:t xml:space="preserve"> mana</w:t>
      </w:r>
      <w:r w:rsidR="00330F19">
        <w:rPr>
          <w:rFonts w:ascii="Times New Roman" w:hAnsi="Times New Roman" w:cs="Times New Roman"/>
          <w:sz w:val="24"/>
          <w:szCs w:val="24"/>
        </w:rPr>
        <w:t xml:space="preserve">gers </w:t>
      </w:r>
      <w:r w:rsidR="00175D1F">
        <w:rPr>
          <w:rFonts w:ascii="Times New Roman" w:hAnsi="Times New Roman" w:cs="Times New Roman"/>
          <w:sz w:val="24"/>
          <w:szCs w:val="24"/>
        </w:rPr>
        <w:t>value workers that can think critically, comprehensively, and robustly, keeping sight of the goal</w:t>
      </w:r>
      <w:r w:rsidR="001B1778">
        <w:rPr>
          <w:rFonts w:ascii="Times New Roman" w:hAnsi="Times New Roman" w:cs="Times New Roman"/>
          <w:sz w:val="24"/>
          <w:szCs w:val="24"/>
        </w:rPr>
        <w:t>.  That’s the difference between a good employee and a great employee.</w:t>
      </w:r>
    </w:p>
    <w:p w14:paraId="3D642779" w14:textId="77777777" w:rsidR="00330F19" w:rsidRPr="005760D6" w:rsidRDefault="00330F19">
      <w:pPr>
        <w:rPr>
          <w:rFonts w:ascii="Times New Roman" w:hAnsi="Times New Roman" w:cs="Times New Roman"/>
          <w:sz w:val="24"/>
          <w:szCs w:val="24"/>
        </w:rPr>
      </w:pPr>
      <w:r>
        <w:rPr>
          <w:rFonts w:ascii="Times New Roman" w:hAnsi="Times New Roman" w:cs="Times New Roman"/>
          <w:sz w:val="24"/>
          <w:szCs w:val="24"/>
        </w:rPr>
        <w:tab/>
        <w:t xml:space="preserve">While some STEM-based education does do a good job of developing the student, this is where the Classical model excels.  We share a desire to develop hard working students who will apply themselves, however our ultimate goal is much higher than mere corporal accomplishments.  STEM is </w:t>
      </w:r>
      <w:r w:rsidR="007A017B">
        <w:rPr>
          <w:rFonts w:ascii="Times New Roman" w:hAnsi="Times New Roman" w:cs="Times New Roman"/>
          <w:sz w:val="24"/>
          <w:szCs w:val="24"/>
        </w:rPr>
        <w:t>critical in our society</w:t>
      </w:r>
      <w:r>
        <w:rPr>
          <w:rFonts w:ascii="Times New Roman" w:hAnsi="Times New Roman" w:cs="Times New Roman"/>
          <w:sz w:val="24"/>
          <w:szCs w:val="24"/>
        </w:rPr>
        <w:t>, but can also be cold and unfulfilling, worshipping the created, not the Creator.  Classical education provides the lens through which we view the STEM fields, developing the human and reaching for the divine.  It opens us up to develop wonder, awe, and passion for studying the universe, and consequently, a love for the One who created it.</w:t>
      </w:r>
    </w:p>
    <w:sectPr w:rsidR="00330F19" w:rsidRPr="00576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09E"/>
    <w:rsid w:val="00175D1F"/>
    <w:rsid w:val="001B1778"/>
    <w:rsid w:val="00202F44"/>
    <w:rsid w:val="00320119"/>
    <w:rsid w:val="00330F19"/>
    <w:rsid w:val="003D62F7"/>
    <w:rsid w:val="005760D6"/>
    <w:rsid w:val="00645AB0"/>
    <w:rsid w:val="006B55F1"/>
    <w:rsid w:val="00713282"/>
    <w:rsid w:val="00716DFC"/>
    <w:rsid w:val="007A017B"/>
    <w:rsid w:val="007B18AB"/>
    <w:rsid w:val="00863ACC"/>
    <w:rsid w:val="00866E70"/>
    <w:rsid w:val="00912622"/>
    <w:rsid w:val="00926547"/>
    <w:rsid w:val="00AE309E"/>
    <w:rsid w:val="00BA5F74"/>
    <w:rsid w:val="00C87097"/>
    <w:rsid w:val="00D033C0"/>
    <w:rsid w:val="00DF6C5C"/>
    <w:rsid w:val="00EC063D"/>
    <w:rsid w:val="00EE2766"/>
    <w:rsid w:val="00F84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48AED"/>
  <w15:chartTrackingRefBased/>
  <w15:docId w15:val="{96DC1570-D97B-4C03-97CA-00EE06B78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Lijoi</dc:creator>
  <cp:keywords/>
  <dc:description/>
  <cp:lastModifiedBy>Regina Luminis Academy</cp:lastModifiedBy>
  <cp:revision>2</cp:revision>
  <dcterms:created xsi:type="dcterms:W3CDTF">2020-03-04T15:57:00Z</dcterms:created>
  <dcterms:modified xsi:type="dcterms:W3CDTF">2020-03-04T15:57:00Z</dcterms:modified>
</cp:coreProperties>
</file>